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CE6" w:rsidRDefault="00F73DF3"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asciiTheme="minorEastAsia" w:hAnsiTheme="minorEastAsia" w:hint="eastAsia"/>
          <w:b/>
          <w:sz w:val="44"/>
          <w:szCs w:val="44"/>
          <w:u w:val="single"/>
        </w:rPr>
        <w:t>生命科学</w:t>
      </w:r>
      <w:r>
        <w:rPr>
          <w:rFonts w:asciiTheme="minorEastAsia" w:hAnsiTheme="minorEastAsia" w:hint="eastAsia"/>
          <w:b/>
          <w:sz w:val="44"/>
          <w:szCs w:val="44"/>
        </w:rPr>
        <w:t>学院</w:t>
      </w:r>
      <w:r>
        <w:rPr>
          <w:rFonts w:asciiTheme="minorEastAsia" w:hAnsiTheme="minorEastAsia" w:hint="eastAsia"/>
          <w:b/>
          <w:sz w:val="44"/>
          <w:szCs w:val="44"/>
          <w:u w:val="single"/>
        </w:rPr>
        <w:t xml:space="preserve">  2021-2022  </w:t>
      </w:r>
      <w:r>
        <w:rPr>
          <w:rFonts w:asciiTheme="minorEastAsia" w:hAnsiTheme="minorEastAsia" w:hint="eastAsia"/>
          <w:b/>
          <w:sz w:val="44"/>
          <w:szCs w:val="44"/>
        </w:rPr>
        <w:t>学</w:t>
      </w:r>
      <w:r>
        <w:rPr>
          <w:rFonts w:asciiTheme="minorEastAsia" w:hAnsiTheme="minorEastAsia" w:hint="eastAsia"/>
          <w:b/>
          <w:sz w:val="44"/>
          <w:szCs w:val="44"/>
        </w:rPr>
        <w:t>年</w:t>
      </w:r>
    </w:p>
    <w:p w:rsidR="00581CE6" w:rsidRDefault="00F73DF3"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asciiTheme="minorEastAsia" w:hAnsiTheme="minorEastAsia" w:hint="eastAsia"/>
          <w:b/>
          <w:sz w:val="44"/>
          <w:szCs w:val="44"/>
        </w:rPr>
        <w:t>接收辅修专业计划</w:t>
      </w:r>
      <w:r>
        <w:rPr>
          <w:rFonts w:asciiTheme="minorEastAsia" w:hAnsiTheme="minorEastAsia" w:hint="eastAsia"/>
          <w:b/>
          <w:sz w:val="44"/>
          <w:szCs w:val="44"/>
        </w:rPr>
        <w:t>表</w:t>
      </w:r>
    </w:p>
    <w:p w:rsidR="00581CE6" w:rsidRDefault="00581CE6">
      <w:pPr>
        <w:jc w:val="center"/>
        <w:rPr>
          <w:rFonts w:asciiTheme="minorEastAsia" w:hAnsiTheme="minorEastAsia"/>
          <w:b/>
          <w:sz w:val="32"/>
          <w:szCs w:val="32"/>
        </w:rPr>
      </w:pPr>
    </w:p>
    <w:tbl>
      <w:tblPr>
        <w:tblStyle w:val="a7"/>
        <w:tblW w:w="8881" w:type="dxa"/>
        <w:jc w:val="center"/>
        <w:tblLook w:val="04A0" w:firstRow="1" w:lastRow="0" w:firstColumn="1" w:lastColumn="0" w:noHBand="0" w:noVBand="1"/>
      </w:tblPr>
      <w:tblGrid>
        <w:gridCol w:w="2221"/>
        <w:gridCol w:w="2069"/>
        <w:gridCol w:w="2268"/>
        <w:gridCol w:w="2323"/>
      </w:tblGrid>
      <w:tr w:rsidR="00581CE6">
        <w:trPr>
          <w:trHeight w:val="1077"/>
          <w:jc w:val="center"/>
        </w:trPr>
        <w:tc>
          <w:tcPr>
            <w:tcW w:w="2221" w:type="dxa"/>
            <w:vAlign w:val="center"/>
          </w:tcPr>
          <w:p w:rsidR="00581CE6" w:rsidRDefault="00F73DF3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接收专业</w:t>
            </w:r>
          </w:p>
        </w:tc>
        <w:tc>
          <w:tcPr>
            <w:tcW w:w="2069" w:type="dxa"/>
            <w:vAlign w:val="center"/>
          </w:tcPr>
          <w:p w:rsidR="00581CE6" w:rsidRDefault="00F73DF3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生物科学</w:t>
            </w:r>
          </w:p>
        </w:tc>
        <w:tc>
          <w:tcPr>
            <w:tcW w:w="2268" w:type="dxa"/>
            <w:vAlign w:val="center"/>
          </w:tcPr>
          <w:p w:rsidR="00581CE6" w:rsidRDefault="00F73DF3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生物技术</w:t>
            </w:r>
          </w:p>
        </w:tc>
        <w:tc>
          <w:tcPr>
            <w:tcW w:w="2323" w:type="dxa"/>
            <w:vAlign w:val="center"/>
          </w:tcPr>
          <w:p w:rsidR="00581CE6" w:rsidRDefault="00581CE6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</w:p>
        </w:tc>
      </w:tr>
      <w:tr w:rsidR="00581CE6">
        <w:trPr>
          <w:trHeight w:val="1077"/>
          <w:jc w:val="center"/>
        </w:trPr>
        <w:tc>
          <w:tcPr>
            <w:tcW w:w="2221" w:type="dxa"/>
            <w:vMerge w:val="restart"/>
            <w:vAlign w:val="center"/>
          </w:tcPr>
          <w:p w:rsidR="00581CE6" w:rsidRDefault="00F73DF3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拟接收人数</w:t>
            </w:r>
          </w:p>
        </w:tc>
        <w:tc>
          <w:tcPr>
            <w:tcW w:w="2069" w:type="dxa"/>
            <w:vAlign w:val="center"/>
          </w:tcPr>
          <w:p w:rsidR="00581CE6" w:rsidRDefault="00F73DF3" w:rsidP="00F73DF3">
            <w:pPr>
              <w:snapToGrid w:val="0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2021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级</w:t>
            </w:r>
            <w:r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  <w:t>5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人</w:t>
            </w:r>
          </w:p>
        </w:tc>
        <w:tc>
          <w:tcPr>
            <w:tcW w:w="2268" w:type="dxa"/>
            <w:vAlign w:val="center"/>
          </w:tcPr>
          <w:p w:rsidR="00581CE6" w:rsidRDefault="00F73DF3" w:rsidP="00F73DF3">
            <w:pPr>
              <w:snapToGrid w:val="0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2021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级</w:t>
            </w:r>
            <w:r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  <w:t>5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人</w:t>
            </w:r>
          </w:p>
        </w:tc>
        <w:tc>
          <w:tcPr>
            <w:tcW w:w="2323" w:type="dxa"/>
            <w:vAlign w:val="center"/>
          </w:tcPr>
          <w:p w:rsidR="00581CE6" w:rsidRDefault="00581CE6">
            <w:pPr>
              <w:snapToGrid w:val="0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</w:p>
        </w:tc>
      </w:tr>
      <w:tr w:rsidR="00581CE6">
        <w:trPr>
          <w:trHeight w:val="1077"/>
          <w:jc w:val="center"/>
        </w:trPr>
        <w:tc>
          <w:tcPr>
            <w:tcW w:w="2221" w:type="dxa"/>
            <w:vMerge/>
            <w:vAlign w:val="center"/>
          </w:tcPr>
          <w:p w:rsidR="00581CE6" w:rsidRDefault="00581CE6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</w:p>
        </w:tc>
        <w:tc>
          <w:tcPr>
            <w:tcW w:w="2069" w:type="dxa"/>
            <w:vAlign w:val="center"/>
          </w:tcPr>
          <w:p w:rsidR="00581CE6" w:rsidRDefault="00F73DF3" w:rsidP="00F73DF3">
            <w:pPr>
              <w:snapToGrid w:val="0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2020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级</w:t>
            </w:r>
            <w:r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  <w:t>5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人</w:t>
            </w:r>
          </w:p>
        </w:tc>
        <w:tc>
          <w:tcPr>
            <w:tcW w:w="2268" w:type="dxa"/>
            <w:vAlign w:val="center"/>
          </w:tcPr>
          <w:p w:rsidR="00581CE6" w:rsidRDefault="00F73DF3">
            <w:pPr>
              <w:snapToGrid w:val="0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2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020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级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5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人</w:t>
            </w:r>
          </w:p>
        </w:tc>
        <w:tc>
          <w:tcPr>
            <w:tcW w:w="2323" w:type="dxa"/>
            <w:vAlign w:val="center"/>
          </w:tcPr>
          <w:p w:rsidR="00581CE6" w:rsidRDefault="00581CE6">
            <w:pPr>
              <w:snapToGrid w:val="0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</w:p>
        </w:tc>
      </w:tr>
      <w:tr w:rsidR="00581CE6">
        <w:trPr>
          <w:trHeight w:val="1077"/>
          <w:jc w:val="center"/>
        </w:trPr>
        <w:tc>
          <w:tcPr>
            <w:tcW w:w="2221" w:type="dxa"/>
            <w:vAlign w:val="center"/>
          </w:tcPr>
          <w:p w:rsidR="00581CE6" w:rsidRDefault="00F73DF3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接收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基本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条件</w:t>
            </w:r>
          </w:p>
        </w:tc>
        <w:tc>
          <w:tcPr>
            <w:tcW w:w="6660" w:type="dxa"/>
            <w:gridSpan w:val="3"/>
            <w:vAlign w:val="center"/>
          </w:tcPr>
          <w:p w:rsidR="00581CE6" w:rsidRDefault="00F73DF3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 w:rsidRPr="00F73DF3"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无</w:t>
            </w:r>
            <w:proofErr w:type="gramStart"/>
            <w:r w:rsidRPr="00F73DF3"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必修课挂科</w:t>
            </w:r>
            <w:proofErr w:type="gramEnd"/>
          </w:p>
        </w:tc>
      </w:tr>
      <w:tr w:rsidR="00581CE6">
        <w:trPr>
          <w:trHeight w:val="1077"/>
          <w:jc w:val="center"/>
        </w:trPr>
        <w:tc>
          <w:tcPr>
            <w:tcW w:w="2221" w:type="dxa"/>
            <w:vAlign w:val="center"/>
          </w:tcPr>
          <w:p w:rsidR="00581CE6" w:rsidRDefault="00F73DF3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录取规则</w:t>
            </w:r>
          </w:p>
        </w:tc>
        <w:tc>
          <w:tcPr>
            <w:tcW w:w="6660" w:type="dxa"/>
            <w:gridSpan w:val="3"/>
            <w:vAlign w:val="center"/>
          </w:tcPr>
          <w:p w:rsidR="00581CE6" w:rsidRDefault="00F73DF3" w:rsidP="00F73DF3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按必修课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学分绩排名先后录取</w:t>
            </w:r>
          </w:p>
        </w:tc>
      </w:tr>
      <w:tr w:rsidR="00581CE6">
        <w:trPr>
          <w:trHeight w:val="1077"/>
          <w:jc w:val="center"/>
        </w:trPr>
        <w:tc>
          <w:tcPr>
            <w:tcW w:w="2221" w:type="dxa"/>
            <w:vAlign w:val="center"/>
          </w:tcPr>
          <w:p w:rsidR="00581CE6" w:rsidRDefault="00F73DF3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是否独立开班</w:t>
            </w:r>
          </w:p>
        </w:tc>
        <w:tc>
          <w:tcPr>
            <w:tcW w:w="6660" w:type="dxa"/>
            <w:gridSpan w:val="3"/>
            <w:vAlign w:val="center"/>
          </w:tcPr>
          <w:p w:rsidR="00581CE6" w:rsidRDefault="00F73DF3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否</w:t>
            </w:r>
          </w:p>
        </w:tc>
      </w:tr>
      <w:tr w:rsidR="00581CE6">
        <w:trPr>
          <w:trHeight w:val="1077"/>
          <w:jc w:val="center"/>
        </w:trPr>
        <w:tc>
          <w:tcPr>
            <w:tcW w:w="2221" w:type="dxa"/>
            <w:vAlign w:val="center"/>
          </w:tcPr>
          <w:p w:rsidR="00581CE6" w:rsidRDefault="00F73DF3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上课地点</w:t>
            </w:r>
          </w:p>
          <w:p w:rsidR="00581CE6" w:rsidRDefault="00F73DF3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及时间安排</w:t>
            </w:r>
          </w:p>
        </w:tc>
        <w:tc>
          <w:tcPr>
            <w:tcW w:w="6660" w:type="dxa"/>
            <w:gridSpan w:val="3"/>
            <w:vAlign w:val="center"/>
          </w:tcPr>
          <w:p w:rsidR="00581CE6" w:rsidRDefault="00F73DF3" w:rsidP="00F73DF3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八里台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校区、与本专业学生插班上课</w:t>
            </w:r>
          </w:p>
        </w:tc>
      </w:tr>
      <w:tr w:rsidR="00581CE6">
        <w:trPr>
          <w:trHeight w:val="1077"/>
          <w:jc w:val="center"/>
        </w:trPr>
        <w:tc>
          <w:tcPr>
            <w:tcW w:w="2221" w:type="dxa"/>
            <w:vAlign w:val="center"/>
          </w:tcPr>
          <w:p w:rsidR="00581CE6" w:rsidRDefault="00F73DF3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特殊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情况说明</w:t>
            </w:r>
          </w:p>
        </w:tc>
        <w:tc>
          <w:tcPr>
            <w:tcW w:w="6660" w:type="dxa"/>
            <w:gridSpan w:val="3"/>
            <w:vAlign w:val="center"/>
          </w:tcPr>
          <w:p w:rsidR="00581CE6" w:rsidRDefault="00F73DF3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具体考核方式及流程详见学院辅修细则</w:t>
            </w:r>
          </w:p>
        </w:tc>
      </w:tr>
    </w:tbl>
    <w:p w:rsidR="00581CE6" w:rsidRDefault="00581CE6">
      <w:pPr>
        <w:ind w:left="6930" w:hangingChars="3300" w:hanging="6930"/>
      </w:pPr>
    </w:p>
    <w:p w:rsidR="00581CE6" w:rsidRDefault="00F73DF3">
      <w:pPr>
        <w:jc w:val="right"/>
        <w:rPr>
          <w:rFonts w:ascii="宋体" w:eastAsia="宋体" w:hAnsi="宋体"/>
          <w:kern w:val="10"/>
          <w:position w:val="-6"/>
          <w:sz w:val="28"/>
          <w:szCs w:val="24"/>
        </w:rPr>
      </w:pPr>
      <w:r>
        <w:rPr>
          <w:rFonts w:ascii="宋体" w:eastAsia="宋体" w:hAnsi="宋体" w:hint="eastAsia"/>
          <w:kern w:val="10"/>
          <w:position w:val="-6"/>
          <w:sz w:val="28"/>
          <w:szCs w:val="24"/>
        </w:rPr>
        <w:t xml:space="preserve">      </w:t>
      </w:r>
    </w:p>
    <w:p w:rsidR="00581CE6" w:rsidRDefault="00F73DF3">
      <w:pPr>
        <w:wordWrap w:val="0"/>
        <w:jc w:val="right"/>
        <w:rPr>
          <w:kern w:val="10"/>
          <w:position w:val="-6"/>
          <w:sz w:val="24"/>
          <w:szCs w:val="24"/>
        </w:rPr>
      </w:pPr>
      <w:r>
        <w:rPr>
          <w:rFonts w:ascii="宋体" w:eastAsia="宋体" w:hAnsi="宋体" w:hint="eastAsia"/>
          <w:kern w:val="10"/>
          <w:position w:val="-6"/>
          <w:sz w:val="28"/>
          <w:szCs w:val="24"/>
        </w:rPr>
        <w:t xml:space="preserve"> </w:t>
      </w:r>
    </w:p>
    <w:sectPr w:rsidR="00581C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F02D0"/>
    <w:rsid w:val="00034731"/>
    <w:rsid w:val="00053EE6"/>
    <w:rsid w:val="0011052B"/>
    <w:rsid w:val="00287406"/>
    <w:rsid w:val="00402358"/>
    <w:rsid w:val="004F3B47"/>
    <w:rsid w:val="005122DA"/>
    <w:rsid w:val="00581CE6"/>
    <w:rsid w:val="005F02D0"/>
    <w:rsid w:val="007318EA"/>
    <w:rsid w:val="0076476E"/>
    <w:rsid w:val="00887DC1"/>
    <w:rsid w:val="008B1DEF"/>
    <w:rsid w:val="008D2B56"/>
    <w:rsid w:val="009913D8"/>
    <w:rsid w:val="009B51B1"/>
    <w:rsid w:val="00CE58A3"/>
    <w:rsid w:val="00DE7161"/>
    <w:rsid w:val="00E04DB3"/>
    <w:rsid w:val="00EF2A60"/>
    <w:rsid w:val="00F247C8"/>
    <w:rsid w:val="00F73DF3"/>
    <w:rsid w:val="00FF73BA"/>
    <w:rsid w:val="02BE4CDF"/>
    <w:rsid w:val="126B79C1"/>
    <w:rsid w:val="135A266B"/>
    <w:rsid w:val="13604630"/>
    <w:rsid w:val="147C09E9"/>
    <w:rsid w:val="17205D90"/>
    <w:rsid w:val="184E0B4F"/>
    <w:rsid w:val="20A96648"/>
    <w:rsid w:val="264A4D2F"/>
    <w:rsid w:val="37863A20"/>
    <w:rsid w:val="38F325CD"/>
    <w:rsid w:val="3E7C7A32"/>
    <w:rsid w:val="406B36F0"/>
    <w:rsid w:val="556E245E"/>
    <w:rsid w:val="55DE4898"/>
    <w:rsid w:val="5C460DC4"/>
    <w:rsid w:val="60904A6F"/>
    <w:rsid w:val="65C006A5"/>
    <w:rsid w:val="6A314A71"/>
    <w:rsid w:val="6EA35E83"/>
    <w:rsid w:val="6F941DE9"/>
    <w:rsid w:val="701D68FB"/>
    <w:rsid w:val="70FB4C63"/>
    <w:rsid w:val="741A2DE6"/>
    <w:rsid w:val="74D14611"/>
    <w:rsid w:val="766266D7"/>
    <w:rsid w:val="79DB3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8D5B4"/>
  <w15:docId w15:val="{33CF4E1A-42BC-41C9-918C-A3A2E72F2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E488012-6849-4612-8C64-461518DE1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30</Words>
  <Characters>173</Characters>
  <Application>Microsoft Office Word</Application>
  <DocSecurity>0</DocSecurity>
  <Lines>1</Lines>
  <Paragraphs>1</Paragraphs>
  <ScaleCrop>false</ScaleCrop>
  <Company>Microsoft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AutoBVT</cp:lastModifiedBy>
  <cp:revision>11</cp:revision>
  <dcterms:created xsi:type="dcterms:W3CDTF">2018-06-05T05:57:00Z</dcterms:created>
  <dcterms:modified xsi:type="dcterms:W3CDTF">2022-05-04T02:52:00Z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